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C516C0" w:rsidRDefault="00C516C0" w:rsidP="00C516C0">
      <w:pPr>
        <w:spacing w:before="41"/>
        <w:ind w:left="113"/>
        <w:rPr>
          <w:rFonts w:ascii="Arial" w:eastAsia="Arial" w:hAnsi="Arial" w:cs="Arial"/>
          <w:color w:val="004A91"/>
          <w:w w:val="95"/>
          <w:sz w:val="40"/>
          <w:szCs w:val="40"/>
        </w:rPr>
      </w:pPr>
    </w:p>
    <w:p w:rsidR="005565F8" w:rsidRDefault="005565F8" w:rsidP="005565F8">
      <w:pPr>
        <w:pStyle w:val="BodyText"/>
        <w:tabs>
          <w:tab w:val="left" w:pos="9498"/>
        </w:tabs>
        <w:spacing w:before="0" w:line="260" w:lineRule="auto"/>
        <w:ind w:left="114" w:right="-1" w:hanging="1"/>
        <w:jc w:val="both"/>
        <w:rPr>
          <w:color w:val="231F20"/>
        </w:rPr>
      </w:pPr>
    </w:p>
    <w:p w:rsidR="00914909" w:rsidRDefault="00C516C0" w:rsidP="00914909">
      <w:pPr>
        <w:pStyle w:val="BodyText"/>
        <w:tabs>
          <w:tab w:val="left" w:pos="9498"/>
        </w:tabs>
        <w:spacing w:before="0" w:line="360" w:lineRule="auto"/>
        <w:ind w:left="0" w:right="-1" w:hanging="1"/>
        <w:jc w:val="both"/>
        <w:rPr>
          <w:color w:val="231F20"/>
        </w:rPr>
      </w:pPr>
      <w:r w:rsidRPr="0075675F">
        <w:rPr>
          <w:color w:val="231F20"/>
        </w:rPr>
        <w:t>East &amp; West Hendred</w:t>
      </w:r>
      <w:r w:rsidRPr="0075675F">
        <w:rPr>
          <w:color w:val="231F20"/>
          <w:spacing w:val="-14"/>
        </w:rPr>
        <w:t xml:space="preserve"> </w:t>
      </w:r>
      <w:r w:rsidRPr="0075675F">
        <w:rPr>
          <w:color w:val="231F20"/>
        </w:rPr>
        <w:t>Cricket</w:t>
      </w:r>
      <w:r w:rsidRPr="0075675F">
        <w:rPr>
          <w:color w:val="231F20"/>
          <w:spacing w:val="-14"/>
        </w:rPr>
        <w:t xml:space="preserve"> </w:t>
      </w:r>
      <w:r w:rsidRPr="0075675F">
        <w:rPr>
          <w:color w:val="231F20"/>
        </w:rPr>
        <w:t>Club</w:t>
      </w:r>
      <w:r w:rsidRPr="0075675F">
        <w:rPr>
          <w:color w:val="231F20"/>
          <w:spacing w:val="-14"/>
        </w:rPr>
        <w:t xml:space="preserve"> </w:t>
      </w:r>
      <w:r w:rsidR="005565F8" w:rsidRPr="0075675F">
        <w:rPr>
          <w:color w:val="231F20"/>
        </w:rPr>
        <w:t>(t</w:t>
      </w:r>
      <w:r w:rsidRPr="0075675F">
        <w:rPr>
          <w:color w:val="231F20"/>
        </w:rPr>
        <w:t>he</w:t>
      </w:r>
      <w:r w:rsidRPr="0075675F">
        <w:rPr>
          <w:color w:val="231F20"/>
          <w:spacing w:val="-14"/>
        </w:rPr>
        <w:t xml:space="preserve"> </w:t>
      </w:r>
      <w:r w:rsidRPr="0075675F">
        <w:rPr>
          <w:color w:val="231F20"/>
        </w:rPr>
        <w:t>Club)</w:t>
      </w:r>
      <w:r w:rsidRPr="0075675F">
        <w:rPr>
          <w:color w:val="231F20"/>
          <w:spacing w:val="-14"/>
        </w:rPr>
        <w:t xml:space="preserve"> </w:t>
      </w:r>
      <w:r w:rsidR="00914909">
        <w:rPr>
          <w:color w:val="231F20"/>
        </w:rPr>
        <w:t>recognizes the need to ensure the welfare and safety of all young people in cricket.  As part of this commitment we will not permit photographs, video images or other images of young people to be taken or used without the consent of the parent/guardian and the young player.</w:t>
      </w:r>
    </w:p>
    <w:p w:rsidR="00914909" w:rsidRDefault="00914909" w:rsidP="00914909">
      <w:pPr>
        <w:pStyle w:val="BodyText"/>
        <w:tabs>
          <w:tab w:val="left" w:pos="9498"/>
        </w:tabs>
        <w:spacing w:before="0" w:line="360" w:lineRule="auto"/>
        <w:ind w:left="0" w:right="-1" w:hanging="1"/>
        <w:jc w:val="both"/>
        <w:rPr>
          <w:color w:val="231F20"/>
        </w:rPr>
      </w:pPr>
    </w:p>
    <w:p w:rsidR="00C516C0" w:rsidRPr="0075675F" w:rsidRDefault="00914909" w:rsidP="00914909">
      <w:pPr>
        <w:pStyle w:val="BodyText"/>
        <w:tabs>
          <w:tab w:val="left" w:pos="9498"/>
        </w:tabs>
        <w:spacing w:before="0" w:line="360" w:lineRule="auto"/>
        <w:ind w:left="0" w:right="-1" w:hanging="1"/>
        <w:jc w:val="both"/>
      </w:pPr>
      <w:r>
        <w:rPr>
          <w:color w:val="231F20"/>
        </w:rPr>
        <w:t xml:space="preserve">The Club will follow the guidance issued by the England &amp; Wales Cricket Board (ECB) on the use of images of young </w:t>
      </w:r>
      <w:proofErr w:type="gramStart"/>
      <w:r>
        <w:rPr>
          <w:color w:val="231F20"/>
        </w:rPr>
        <w:t>people which</w:t>
      </w:r>
      <w:proofErr w:type="gramEnd"/>
      <w:r>
        <w:rPr>
          <w:color w:val="231F20"/>
        </w:rPr>
        <w:t xml:space="preserve"> is available </w:t>
      </w:r>
      <w:hyperlink r:id="rId5" w:history="1">
        <w:r w:rsidRPr="00914909">
          <w:rPr>
            <w:rStyle w:val="Hyperlink"/>
          </w:rPr>
          <w:t>here</w:t>
        </w:r>
      </w:hyperlink>
      <w:r>
        <w:rPr>
          <w:color w:val="231F20"/>
        </w:rPr>
        <w:t>.</w:t>
      </w:r>
    </w:p>
    <w:p w:rsidR="00C516C0" w:rsidRPr="0075675F" w:rsidRDefault="00C516C0" w:rsidP="00914909">
      <w:pPr>
        <w:tabs>
          <w:tab w:val="left" w:pos="9498"/>
        </w:tabs>
        <w:spacing w:before="2"/>
        <w:ind w:right="-1"/>
        <w:jc w:val="both"/>
        <w:rPr>
          <w:rFonts w:ascii="Arial" w:eastAsia="Arial" w:hAnsi="Arial" w:cs="Arial"/>
          <w:sz w:val="24"/>
          <w:szCs w:val="26"/>
        </w:rPr>
      </w:pPr>
    </w:p>
    <w:p w:rsidR="00914909" w:rsidRDefault="00914909" w:rsidP="00914909">
      <w:pPr>
        <w:spacing w:line="360" w:lineRule="auto"/>
        <w:rPr>
          <w:rFonts w:ascii="Arial" w:hAnsi="Arial" w:cs="Arial"/>
          <w:sz w:val="24"/>
        </w:rPr>
      </w:pPr>
      <w:r w:rsidRPr="00914909">
        <w:rPr>
          <w:rFonts w:ascii="Arial" w:hAnsi="Arial" w:cs="Arial"/>
          <w:sz w:val="24"/>
        </w:rPr>
        <w:t xml:space="preserve">The Club will take steps to ensure that these images are used solely for the purpose they are intended, which is the promotion and celebration of the Club's cricketing activities. </w:t>
      </w:r>
    </w:p>
    <w:p w:rsidR="00914909" w:rsidRDefault="00914909" w:rsidP="00914909">
      <w:pPr>
        <w:spacing w:line="360" w:lineRule="auto"/>
        <w:rPr>
          <w:rFonts w:ascii="Arial" w:hAnsi="Arial" w:cs="Arial"/>
          <w:sz w:val="24"/>
        </w:rPr>
      </w:pPr>
    </w:p>
    <w:p w:rsidR="00914909" w:rsidRPr="00914909" w:rsidRDefault="00914909" w:rsidP="00914909">
      <w:pPr>
        <w:spacing w:line="360" w:lineRule="auto"/>
        <w:rPr>
          <w:rFonts w:ascii="Arial" w:hAnsi="Arial" w:cs="Arial"/>
          <w:sz w:val="24"/>
        </w:rPr>
      </w:pPr>
      <w:r w:rsidRPr="00914909">
        <w:rPr>
          <w:rFonts w:ascii="Arial" w:hAnsi="Arial" w:cs="Arial"/>
          <w:sz w:val="24"/>
        </w:rPr>
        <w:t xml:space="preserve">If you become aware that these images are being used inappropriately you should inform the Club Welfare Officer immediately. </w:t>
      </w:r>
    </w:p>
    <w:p w:rsidR="00914909" w:rsidRPr="00914909" w:rsidRDefault="00914909" w:rsidP="00914909">
      <w:pPr>
        <w:spacing w:line="360" w:lineRule="auto"/>
        <w:rPr>
          <w:rFonts w:ascii="Arial" w:hAnsi="Arial" w:cs="Arial"/>
          <w:sz w:val="24"/>
        </w:rPr>
      </w:pPr>
    </w:p>
    <w:p w:rsidR="00914909" w:rsidRDefault="00914909" w:rsidP="00914909">
      <w:pPr>
        <w:spacing w:line="360" w:lineRule="auto"/>
        <w:rPr>
          <w:rFonts w:ascii="Arial" w:hAnsi="Arial" w:cs="Arial"/>
          <w:sz w:val="24"/>
        </w:rPr>
      </w:pPr>
      <w:r w:rsidRPr="00914909">
        <w:rPr>
          <w:rFonts w:ascii="Arial" w:hAnsi="Arial" w:cs="Arial"/>
          <w:sz w:val="24"/>
        </w:rPr>
        <w:t xml:space="preserve">If photographs e.g. team or action shots, are submitted to the Press or published on the Club website individuals will not be identified. In circumstances where there is a need to identify an individual player in the Press parental permission will be sought beforehand. </w:t>
      </w:r>
    </w:p>
    <w:p w:rsidR="00914909" w:rsidRPr="00914909" w:rsidRDefault="00914909" w:rsidP="00914909">
      <w:pPr>
        <w:spacing w:line="360" w:lineRule="auto"/>
        <w:rPr>
          <w:rFonts w:ascii="Arial" w:hAnsi="Arial" w:cs="Arial"/>
          <w:sz w:val="24"/>
        </w:rPr>
      </w:pPr>
    </w:p>
    <w:p w:rsidR="000203DF" w:rsidRPr="0075675F" w:rsidRDefault="000203DF" w:rsidP="00914909">
      <w:pPr>
        <w:pStyle w:val="BodyText"/>
        <w:tabs>
          <w:tab w:val="left" w:pos="398"/>
        </w:tabs>
        <w:spacing w:before="117" w:line="248" w:lineRule="auto"/>
        <w:ind w:right="1204" w:hanging="397"/>
        <w:rPr>
          <w:szCs w:val="32"/>
        </w:rPr>
      </w:pPr>
      <w:r w:rsidRPr="0075675F">
        <w:rPr>
          <w:szCs w:val="32"/>
        </w:rPr>
        <w:t xml:space="preserve">Club </w:t>
      </w:r>
      <w:r w:rsidR="000328FC" w:rsidRPr="0075675F">
        <w:rPr>
          <w:szCs w:val="32"/>
        </w:rPr>
        <w:t>Welfare Officer</w:t>
      </w:r>
      <w:r w:rsidRPr="0075675F">
        <w:rPr>
          <w:szCs w:val="32"/>
        </w:rPr>
        <w:t xml:space="preserve">: </w:t>
      </w:r>
      <w:r w:rsidR="00914909">
        <w:rPr>
          <w:szCs w:val="32"/>
        </w:rPr>
        <w:tab/>
      </w:r>
      <w:r w:rsidRPr="0075675F">
        <w:rPr>
          <w:szCs w:val="32"/>
        </w:rPr>
        <w:t>Duncan Francis</w:t>
      </w:r>
    </w:p>
    <w:p w:rsidR="000203DF" w:rsidRPr="0075675F" w:rsidRDefault="000203DF" w:rsidP="00914909">
      <w:pPr>
        <w:pStyle w:val="BodyText"/>
        <w:tabs>
          <w:tab w:val="left" w:pos="398"/>
        </w:tabs>
        <w:spacing w:before="117" w:line="248" w:lineRule="auto"/>
        <w:ind w:right="1204" w:hanging="397"/>
        <w:rPr>
          <w:szCs w:val="32"/>
        </w:rPr>
      </w:pPr>
      <w:r w:rsidRPr="0075675F">
        <w:rPr>
          <w:szCs w:val="32"/>
        </w:rPr>
        <w:t xml:space="preserve">Telephone: </w:t>
      </w:r>
      <w:r w:rsidR="00914909">
        <w:rPr>
          <w:szCs w:val="32"/>
        </w:rPr>
        <w:tab/>
      </w:r>
      <w:r w:rsidR="00914909">
        <w:rPr>
          <w:szCs w:val="32"/>
        </w:rPr>
        <w:tab/>
      </w:r>
      <w:r w:rsidR="00914909">
        <w:rPr>
          <w:szCs w:val="32"/>
        </w:rPr>
        <w:tab/>
      </w:r>
      <w:r w:rsidRPr="0075675F">
        <w:rPr>
          <w:szCs w:val="32"/>
        </w:rPr>
        <w:t>01235 224712</w:t>
      </w:r>
    </w:p>
    <w:p w:rsidR="000203DF" w:rsidRPr="0075675F" w:rsidRDefault="000203DF" w:rsidP="00914909">
      <w:pPr>
        <w:pStyle w:val="BodyText"/>
        <w:tabs>
          <w:tab w:val="left" w:pos="398"/>
        </w:tabs>
        <w:spacing w:before="117" w:line="248" w:lineRule="auto"/>
        <w:ind w:right="1204" w:hanging="397"/>
        <w:rPr>
          <w:szCs w:val="32"/>
        </w:rPr>
      </w:pPr>
      <w:r w:rsidRPr="0075675F">
        <w:rPr>
          <w:szCs w:val="32"/>
        </w:rPr>
        <w:t xml:space="preserve">Mobile: </w:t>
      </w:r>
      <w:r w:rsidR="00914909">
        <w:rPr>
          <w:szCs w:val="32"/>
        </w:rPr>
        <w:tab/>
      </w:r>
      <w:r w:rsidR="00914909">
        <w:rPr>
          <w:szCs w:val="32"/>
        </w:rPr>
        <w:tab/>
      </w:r>
      <w:r w:rsidR="00914909">
        <w:rPr>
          <w:szCs w:val="32"/>
        </w:rPr>
        <w:tab/>
      </w:r>
      <w:r w:rsidRPr="0075675F">
        <w:rPr>
          <w:szCs w:val="32"/>
        </w:rPr>
        <w:t>07770575592</w:t>
      </w:r>
    </w:p>
    <w:p w:rsidR="000203DF" w:rsidRPr="0075675F" w:rsidRDefault="000203DF" w:rsidP="00914909">
      <w:pPr>
        <w:pStyle w:val="BodyText"/>
        <w:tabs>
          <w:tab w:val="left" w:pos="398"/>
        </w:tabs>
        <w:spacing w:before="117" w:line="248" w:lineRule="auto"/>
        <w:ind w:right="1204" w:hanging="397"/>
        <w:rPr>
          <w:szCs w:val="32"/>
        </w:rPr>
      </w:pPr>
      <w:r w:rsidRPr="0075675F">
        <w:rPr>
          <w:szCs w:val="32"/>
        </w:rPr>
        <w:t>Email:</w:t>
      </w:r>
      <w:r w:rsidR="00914909">
        <w:rPr>
          <w:szCs w:val="32"/>
        </w:rPr>
        <w:tab/>
      </w:r>
      <w:r w:rsidR="00914909">
        <w:rPr>
          <w:szCs w:val="32"/>
        </w:rPr>
        <w:tab/>
      </w:r>
      <w:r w:rsidR="00914909">
        <w:rPr>
          <w:szCs w:val="32"/>
        </w:rPr>
        <w:tab/>
      </w:r>
      <w:r w:rsidR="00914909">
        <w:rPr>
          <w:szCs w:val="32"/>
        </w:rPr>
        <w:tab/>
      </w:r>
      <w:r w:rsidR="007F204D">
        <w:fldChar w:fldCharType="begin"/>
      </w:r>
      <w:r w:rsidR="007F204D">
        <w:instrText>HYPERLINK "mailto:duncan.francis1@ntlworld.com"</w:instrText>
      </w:r>
      <w:r w:rsidR="007F204D">
        <w:fldChar w:fldCharType="separate"/>
      </w:r>
      <w:r w:rsidRPr="0075675F">
        <w:rPr>
          <w:rStyle w:val="Hyperlink"/>
          <w:szCs w:val="32"/>
        </w:rPr>
        <w:t>duncan.francis1@ntlworld.com</w:t>
      </w:r>
      <w:r w:rsidR="007F204D">
        <w:fldChar w:fldCharType="end"/>
      </w:r>
    </w:p>
    <w:p w:rsidR="000203DF" w:rsidRDefault="000203DF" w:rsidP="00914909">
      <w:pPr>
        <w:pStyle w:val="BodyText"/>
        <w:tabs>
          <w:tab w:val="left" w:pos="398"/>
        </w:tabs>
        <w:spacing w:before="117" w:line="248" w:lineRule="auto"/>
        <w:ind w:right="1204" w:hanging="397"/>
      </w:pPr>
    </w:p>
    <w:p w:rsidR="00C516C0" w:rsidRDefault="00C516C0" w:rsidP="00914909">
      <w:pPr>
        <w:pStyle w:val="BodyText"/>
        <w:tabs>
          <w:tab w:val="left" w:pos="398"/>
        </w:tabs>
        <w:spacing w:before="117" w:line="248" w:lineRule="auto"/>
        <w:ind w:right="1204" w:hanging="397"/>
      </w:pPr>
      <w:r>
        <w:t>February 20</w:t>
      </w:r>
      <w:r w:rsidR="00914909">
        <w:t>21</w:t>
      </w:r>
    </w:p>
    <w:p w:rsidR="00C516C0" w:rsidRDefault="00C516C0" w:rsidP="00C516C0">
      <w:pPr>
        <w:spacing w:before="41"/>
        <w:ind w:left="113"/>
        <w:rPr>
          <w:rFonts w:ascii="Arial" w:eastAsia="Arial" w:hAnsi="Arial" w:cs="Arial"/>
          <w:sz w:val="40"/>
          <w:szCs w:val="40"/>
        </w:rPr>
      </w:pPr>
    </w:p>
    <w:p w:rsidR="00D2404A" w:rsidRDefault="00D2404A"/>
    <w:sectPr w:rsidR="00D2404A" w:rsidSect="005565F8">
      <w:headerReference w:type="default" r:id="rId6"/>
      <w:pgSz w:w="11906" w:h="16838"/>
      <w:pgMar w:top="1134" w:right="1133" w:bottom="567" w:left="1134" w:header="1134" w:footer="567" w:gutter="0"/>
      <w:cols w:space="708"/>
      <w:docGrid w:linePitch="360"/>
      <w:printerSettings r:id="rId7"/>
    </w:sectPr>
  </w:body>
</w:document>
</file>

<file path=word/fontTable.xml><?xml version="1.0" encoding="utf-8"?>
<w:fonts xmlns:r="http://schemas.openxmlformats.org/officeDocument/2006/relationships" xmlns:w="http://schemas.openxmlformats.org/wordprocessingml/2006/main">
  <w:font w:name="Calibri">
    <w:altName w:val="Arial"/>
    <w:panose1 w:val="020F0502020204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egoe UI">
    <w:charset w:val="00"/>
    <w:family w:val="swiss"/>
    <w:pitch w:val="variable"/>
    <w:sig w:usb0="E4002EFF" w:usb1="C000E47F" w:usb2="00000009" w:usb3="00000000" w:csb0="000001FF" w:csb1="00000000"/>
  </w:font>
  <w:font w:name="Calibri Light">
    <w:altName w:val="Geneva"/>
    <w:charset w:val="00"/>
    <w:family w:val="swiss"/>
    <w:pitch w:val="variable"/>
    <w:sig w:usb0="E0002AFF" w:usb1="C000247B" w:usb2="00000009" w:usb3="00000000" w:csb0="000001FF"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43BF8" w:rsidRPr="009E74CA" w:rsidRDefault="00D43BF8" w:rsidP="009E74CA">
    <w:pPr>
      <w:rPr>
        <w:color w:val="800000"/>
        <w:sz w:val="40"/>
      </w:rPr>
    </w:pPr>
    <w:r w:rsidRPr="009E74CA">
      <w:rPr>
        <w:noProof/>
        <w:color w:val="800000"/>
        <w:sz w:val="40"/>
      </w:rPr>
      <w:drawing>
        <wp:anchor distT="0" distB="0" distL="114935" distR="114935" simplePos="0" relativeHeight="251658240" behindDoc="0" locked="0" layoutInCell="1" allowOverlap="1">
          <wp:simplePos x="0" y="0"/>
          <wp:positionH relativeFrom="column">
            <wp:posOffset>5257800</wp:posOffset>
          </wp:positionH>
          <wp:positionV relativeFrom="paragraph">
            <wp:posOffset>-228600</wp:posOffset>
          </wp:positionV>
          <wp:extent cx="1308100" cy="1104900"/>
          <wp:effectExtent l="25400" t="0" r="0" b="0"/>
          <wp:wrapTight wrapText="left">
            <wp:wrapPolygon edited="0">
              <wp:start x="-419" y="0"/>
              <wp:lineTo x="-419" y="21352"/>
              <wp:lineTo x="21390" y="21352"/>
              <wp:lineTo x="21390" y="0"/>
              <wp:lineTo x="-419" y="0"/>
            </wp:wrapPolygon>
          </wp:wrapTight>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cket Club Logo.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tretch>
                    <a:fillRect/>
                  </a:stretch>
                </pic:blipFill>
                <pic:spPr>
                  <a:xfrm>
                    <a:off x="0" y="0"/>
                    <a:ext cx="1308100" cy="1104900"/>
                  </a:xfrm>
                  <a:prstGeom prst="rect">
                    <a:avLst/>
                  </a:prstGeom>
                </pic:spPr>
              </pic:pic>
            </a:graphicData>
          </a:graphic>
        </wp:anchor>
      </w:drawing>
    </w:r>
    <w:r w:rsidRPr="009E74CA">
      <w:rPr>
        <w:color w:val="800000"/>
        <w:sz w:val="40"/>
      </w:rPr>
      <w:t xml:space="preserve">East &amp; West </w:t>
    </w:r>
    <w:proofErr w:type="spellStart"/>
    <w:r w:rsidRPr="009E74CA">
      <w:rPr>
        <w:color w:val="800000"/>
        <w:sz w:val="40"/>
      </w:rPr>
      <w:t>Hendred</w:t>
    </w:r>
    <w:proofErr w:type="spellEnd"/>
    <w:r w:rsidRPr="009E74CA">
      <w:rPr>
        <w:color w:val="800000"/>
        <w:sz w:val="40"/>
      </w:rPr>
      <w:t xml:space="preserve"> Cricket Club </w:t>
    </w:r>
    <w:r w:rsidRPr="009E74CA">
      <w:rPr>
        <w:color w:val="800000"/>
        <w:sz w:val="40"/>
      </w:rPr>
      <w:tab/>
    </w:r>
    <w:r w:rsidRPr="009E74CA">
      <w:rPr>
        <w:color w:val="800000"/>
        <w:sz w:val="40"/>
      </w:rPr>
      <w:tab/>
    </w:r>
    <w:r w:rsidRPr="009E74CA">
      <w:rPr>
        <w:color w:val="800000"/>
        <w:sz w:val="40"/>
      </w:rPr>
      <w:tab/>
    </w:r>
    <w:r w:rsidRPr="009E74CA">
      <w:rPr>
        <w:color w:val="800000"/>
        <w:sz w:val="40"/>
      </w:rPr>
      <w:tab/>
    </w:r>
  </w:p>
  <w:p w:rsidR="00D43BF8" w:rsidRPr="009E74CA" w:rsidRDefault="00914909" w:rsidP="009E74CA">
    <w:pPr>
      <w:spacing w:before="240"/>
      <w:rPr>
        <w:color w:val="595959" w:themeColor="text1" w:themeTint="A6"/>
        <w:sz w:val="32"/>
      </w:rPr>
    </w:pPr>
    <w:r>
      <w:rPr>
        <w:color w:val="595959" w:themeColor="text1" w:themeTint="A6"/>
        <w:sz w:val="32"/>
      </w:rPr>
      <w:t>Use of photographs &amp; recorded images &amp; social media</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79BA16E0"/>
    <w:multiLevelType w:val="hybridMultilevel"/>
    <w:tmpl w:val="80DAC894"/>
    <w:lvl w:ilvl="0" w:tplc="6A84DC26">
      <w:start w:val="1"/>
      <w:numFmt w:val="bullet"/>
      <w:lvlText w:val="•"/>
      <w:lvlJc w:val="left"/>
      <w:pPr>
        <w:ind w:left="397" w:hanging="284"/>
      </w:pPr>
      <w:rPr>
        <w:rFonts w:ascii="Calibri" w:eastAsia="Calibri" w:hAnsi="Calibri" w:hint="default"/>
        <w:color w:val="004A91"/>
        <w:w w:val="56"/>
        <w:sz w:val="24"/>
        <w:szCs w:val="24"/>
      </w:rPr>
    </w:lvl>
    <w:lvl w:ilvl="1" w:tplc="4F40C7B8">
      <w:start w:val="1"/>
      <w:numFmt w:val="bullet"/>
      <w:lvlText w:val="-"/>
      <w:lvlJc w:val="left"/>
      <w:pPr>
        <w:ind w:left="559" w:hanging="163"/>
      </w:pPr>
      <w:rPr>
        <w:rFonts w:ascii="Arial" w:eastAsia="Arial" w:hAnsi="Arial" w:hint="default"/>
        <w:color w:val="231F20"/>
        <w:w w:val="92"/>
        <w:sz w:val="24"/>
        <w:szCs w:val="24"/>
      </w:rPr>
    </w:lvl>
    <w:lvl w:ilvl="2" w:tplc="73588CEE">
      <w:start w:val="1"/>
      <w:numFmt w:val="bullet"/>
      <w:lvlText w:val="•"/>
      <w:lvlJc w:val="left"/>
      <w:pPr>
        <w:ind w:left="459" w:hanging="163"/>
      </w:pPr>
      <w:rPr>
        <w:rFonts w:hint="default"/>
      </w:rPr>
    </w:lvl>
    <w:lvl w:ilvl="3" w:tplc="F27416EA">
      <w:start w:val="1"/>
      <w:numFmt w:val="bullet"/>
      <w:lvlText w:val="•"/>
      <w:lvlJc w:val="left"/>
      <w:pPr>
        <w:ind w:left="360" w:hanging="163"/>
      </w:pPr>
      <w:rPr>
        <w:rFonts w:hint="default"/>
      </w:rPr>
    </w:lvl>
    <w:lvl w:ilvl="4" w:tplc="69C08842">
      <w:start w:val="1"/>
      <w:numFmt w:val="bullet"/>
      <w:lvlText w:val="•"/>
      <w:lvlJc w:val="left"/>
      <w:pPr>
        <w:ind w:left="260" w:hanging="163"/>
      </w:pPr>
      <w:rPr>
        <w:rFonts w:hint="default"/>
      </w:rPr>
    </w:lvl>
    <w:lvl w:ilvl="5" w:tplc="D7E2B806">
      <w:start w:val="1"/>
      <w:numFmt w:val="bullet"/>
      <w:lvlText w:val="•"/>
      <w:lvlJc w:val="left"/>
      <w:pPr>
        <w:ind w:left="160" w:hanging="163"/>
      </w:pPr>
      <w:rPr>
        <w:rFonts w:hint="default"/>
      </w:rPr>
    </w:lvl>
    <w:lvl w:ilvl="6" w:tplc="61DCB166">
      <w:start w:val="1"/>
      <w:numFmt w:val="bullet"/>
      <w:lvlText w:val="•"/>
      <w:lvlJc w:val="left"/>
      <w:pPr>
        <w:ind w:left="61" w:hanging="163"/>
      </w:pPr>
      <w:rPr>
        <w:rFonts w:hint="default"/>
      </w:rPr>
    </w:lvl>
    <w:lvl w:ilvl="7" w:tplc="29B430B2">
      <w:start w:val="1"/>
      <w:numFmt w:val="bullet"/>
      <w:lvlText w:val="•"/>
      <w:lvlJc w:val="left"/>
      <w:pPr>
        <w:ind w:left="-39" w:hanging="163"/>
      </w:pPr>
      <w:rPr>
        <w:rFonts w:hint="default"/>
      </w:rPr>
    </w:lvl>
    <w:lvl w:ilvl="8" w:tplc="856E5028">
      <w:start w:val="1"/>
      <w:numFmt w:val="bullet"/>
      <w:lvlText w:val="•"/>
      <w:lvlJc w:val="left"/>
      <w:pPr>
        <w:ind w:left="-139" w:hanging="163"/>
      </w:pPr>
      <w:rPr>
        <w:rFonts w:hint="default"/>
      </w:rPr>
    </w:lvl>
  </w:abstractNum>
  <w:abstractNum w:abstractNumId="1">
    <w:nsid w:val="7E9B6599"/>
    <w:multiLevelType w:val="hybridMultilevel"/>
    <w:tmpl w:val="FBF0CA42"/>
    <w:lvl w:ilvl="0" w:tplc="CA165706">
      <w:start w:val="1"/>
      <w:numFmt w:val="bullet"/>
      <w:lvlText w:val=""/>
      <w:lvlJc w:val="left"/>
      <w:pPr>
        <w:ind w:left="834" w:hanging="360"/>
      </w:pPr>
      <w:rPr>
        <w:rFonts w:ascii="Symbol" w:hAnsi="Symbol" w:hint="default"/>
      </w:rPr>
    </w:lvl>
    <w:lvl w:ilvl="1" w:tplc="04090003">
      <w:start w:val="1"/>
      <w:numFmt w:val="bullet"/>
      <w:lvlText w:val="o"/>
      <w:lvlJc w:val="left"/>
      <w:pPr>
        <w:ind w:left="1554" w:hanging="360"/>
      </w:pPr>
      <w:rPr>
        <w:rFonts w:ascii="Courier New" w:hAnsi="Courier New" w:hint="default"/>
      </w:rPr>
    </w:lvl>
    <w:lvl w:ilvl="2" w:tplc="04090005">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hint="default"/>
      </w:rPr>
    </w:lvl>
    <w:lvl w:ilvl="8" w:tplc="04090005" w:tentative="1">
      <w:start w:val="1"/>
      <w:numFmt w:val="bullet"/>
      <w:lvlText w:val=""/>
      <w:lvlJc w:val="left"/>
      <w:pPr>
        <w:ind w:left="6594"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oNotTrackMoves/>
  <w:defaultTabStop w:val="720"/>
  <w:characterSpacingControl w:val="doNotCompress"/>
  <w:hdrShapeDefaults>
    <o:shapedefaults v:ext="edit" spidmax="2050"/>
  </w:hdrShapeDefaults>
  <w:compat/>
  <w:rsids>
    <w:rsidRoot w:val="00C516C0"/>
    <w:rsid w:val="000203DF"/>
    <w:rsid w:val="000328FC"/>
    <w:rsid w:val="00286424"/>
    <w:rsid w:val="005565F8"/>
    <w:rsid w:val="0075675F"/>
    <w:rsid w:val="007F204D"/>
    <w:rsid w:val="008D4EF3"/>
    <w:rsid w:val="00914909"/>
    <w:rsid w:val="009B1BE1"/>
    <w:rsid w:val="009E74CA"/>
    <w:rsid w:val="00BD0554"/>
    <w:rsid w:val="00C516C0"/>
    <w:rsid w:val="00C51AA2"/>
    <w:rsid w:val="00C63604"/>
    <w:rsid w:val="00D2404A"/>
    <w:rsid w:val="00D43BF8"/>
    <w:rsid w:val="00D82D51"/>
    <w:rsid w:val="00F57643"/>
  </w:rsids>
  <m:mathPr>
    <m:mathFont m:val="Calibri Light"/>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516C0"/>
    <w:pPr>
      <w:widowControl w:val="0"/>
      <w:spacing w:after="0" w:line="240" w:lineRule="auto"/>
    </w:pPr>
    <w:rPr>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uiPriority w:val="1"/>
    <w:qFormat/>
    <w:rsid w:val="00C516C0"/>
    <w:pPr>
      <w:spacing w:before="114"/>
      <w:ind w:left="397" w:hanging="284"/>
    </w:pPr>
    <w:rPr>
      <w:rFonts w:ascii="Arial" w:eastAsia="Arial" w:hAnsi="Arial"/>
      <w:sz w:val="24"/>
      <w:szCs w:val="24"/>
    </w:rPr>
  </w:style>
  <w:style w:type="character" w:customStyle="1" w:styleId="BodyTextChar">
    <w:name w:val="Body Text Char"/>
    <w:basedOn w:val="DefaultParagraphFont"/>
    <w:link w:val="BodyText"/>
    <w:uiPriority w:val="1"/>
    <w:rsid w:val="00C516C0"/>
    <w:rPr>
      <w:rFonts w:ascii="Arial" w:eastAsia="Arial" w:hAnsi="Arial"/>
      <w:sz w:val="24"/>
      <w:szCs w:val="24"/>
      <w:lang w:val="en-US"/>
    </w:rPr>
  </w:style>
  <w:style w:type="character" w:styleId="Hyperlink">
    <w:name w:val="Hyperlink"/>
    <w:basedOn w:val="DefaultParagraphFont"/>
    <w:uiPriority w:val="99"/>
    <w:unhideWhenUsed/>
    <w:rsid w:val="000203DF"/>
    <w:rPr>
      <w:color w:val="0563C1" w:themeColor="hyperlink"/>
      <w:u w:val="single"/>
    </w:rPr>
  </w:style>
  <w:style w:type="paragraph" w:styleId="BalloonText">
    <w:name w:val="Balloon Text"/>
    <w:basedOn w:val="Normal"/>
    <w:link w:val="BalloonTextChar"/>
    <w:uiPriority w:val="99"/>
    <w:semiHidden/>
    <w:unhideWhenUsed/>
    <w:rsid w:val="000328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8FC"/>
    <w:rPr>
      <w:rFonts w:ascii="Segoe UI" w:hAnsi="Segoe UI" w:cs="Segoe UI"/>
      <w:sz w:val="18"/>
      <w:szCs w:val="18"/>
      <w:lang w:val="en-US"/>
    </w:rPr>
  </w:style>
  <w:style w:type="paragraph" w:styleId="Header">
    <w:name w:val="header"/>
    <w:basedOn w:val="Normal"/>
    <w:link w:val="HeaderChar"/>
    <w:uiPriority w:val="99"/>
    <w:semiHidden/>
    <w:unhideWhenUsed/>
    <w:rsid w:val="00286424"/>
    <w:pPr>
      <w:tabs>
        <w:tab w:val="center" w:pos="4320"/>
        <w:tab w:val="right" w:pos="8640"/>
      </w:tabs>
    </w:pPr>
  </w:style>
  <w:style w:type="character" w:customStyle="1" w:styleId="HeaderChar">
    <w:name w:val="Header Char"/>
    <w:basedOn w:val="DefaultParagraphFont"/>
    <w:link w:val="Header"/>
    <w:uiPriority w:val="99"/>
    <w:semiHidden/>
    <w:rsid w:val="00286424"/>
    <w:rPr>
      <w:lang w:val="en-US"/>
    </w:rPr>
  </w:style>
  <w:style w:type="paragraph" w:styleId="Footer">
    <w:name w:val="footer"/>
    <w:basedOn w:val="Normal"/>
    <w:link w:val="FooterChar"/>
    <w:uiPriority w:val="99"/>
    <w:semiHidden/>
    <w:unhideWhenUsed/>
    <w:rsid w:val="00286424"/>
    <w:pPr>
      <w:tabs>
        <w:tab w:val="center" w:pos="4320"/>
        <w:tab w:val="right" w:pos="8640"/>
      </w:tabs>
    </w:pPr>
  </w:style>
  <w:style w:type="character" w:customStyle="1" w:styleId="FooterChar">
    <w:name w:val="Footer Char"/>
    <w:basedOn w:val="DefaultParagraphFont"/>
    <w:link w:val="Footer"/>
    <w:uiPriority w:val="99"/>
    <w:semiHidden/>
    <w:rsid w:val="00286424"/>
    <w:rPr>
      <w:lang w:val="en-US"/>
    </w:rPr>
  </w:style>
  <w:style w:type="table" w:styleId="TableGrid">
    <w:name w:val="Table Grid"/>
    <w:basedOn w:val="TableNormal"/>
    <w:uiPriority w:val="39"/>
    <w:rsid w:val="005565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43BF8"/>
    <w:pPr>
      <w:ind w:left="720"/>
      <w:contextualSpacing/>
    </w:pPr>
  </w:style>
  <w:style w:type="character" w:styleId="FollowedHyperlink">
    <w:name w:val="FollowedHyperlink"/>
    <w:basedOn w:val="DefaultParagraphFont"/>
    <w:uiPriority w:val="99"/>
    <w:semiHidden/>
    <w:unhideWhenUsed/>
    <w:rsid w:val="00914909"/>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platform-static-files.s3.amazonaws.com/ecb/document/2019/03/04/87432a60-34b2-40e9-a482-6d0cc740afec/11_ECB_Photography_Filming_and_Social_media_broadcast_Guidelines_2018.pdf" TargetMode="External"/><Relationship Id="rId6" Type="http://schemas.openxmlformats.org/officeDocument/2006/relationships/header" Target="header1.xm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1190</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Duncan (STFC,RAL,ISIS)</dc:creator>
  <cp:keywords/>
  <dc:description/>
  <cp:lastModifiedBy>Tom Leishman</cp:lastModifiedBy>
  <cp:revision>2</cp:revision>
  <cp:lastPrinted>2020-04-19T08:04:00Z</cp:lastPrinted>
  <dcterms:created xsi:type="dcterms:W3CDTF">2021-04-13T10:21:00Z</dcterms:created>
  <dcterms:modified xsi:type="dcterms:W3CDTF">2021-04-13T10:21:00Z</dcterms:modified>
</cp:coreProperties>
</file>